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04BF" w14:textId="6EB08B54" w:rsidR="00E27E53" w:rsidRPr="00371B6D" w:rsidRDefault="00AA4B61" w:rsidP="00361344">
      <w:pPr>
        <w:rPr>
          <w:rFonts w:asciiTheme="majorHAnsi" w:eastAsia="Times New Roman" w:hAnsiTheme="majorHAnsi" w:cstheme="majorHAnsi"/>
          <w:i/>
          <w:sz w:val="22"/>
          <w:szCs w:val="22"/>
        </w:rPr>
      </w:pPr>
      <w:r w:rsidRPr="00371B6D">
        <w:rPr>
          <w:rFonts w:asciiTheme="majorHAnsi" w:eastAsia="Times New Roman" w:hAnsiTheme="majorHAnsi" w:cstheme="majorHAnsi"/>
          <w:i/>
          <w:sz w:val="22"/>
          <w:szCs w:val="22"/>
        </w:rPr>
        <w:t xml:space="preserve">The </w:t>
      </w:r>
      <w:r w:rsidRPr="0035670C">
        <w:rPr>
          <w:rFonts w:asciiTheme="majorHAnsi" w:eastAsia="Times New Roman" w:hAnsiTheme="majorHAnsi" w:cstheme="majorHAnsi"/>
          <w:b/>
          <w:sz w:val="22"/>
          <w:szCs w:val="22"/>
        </w:rPr>
        <w:t>University Libraries Undergraduate Research Award: Excellence in Information Literacy</w:t>
      </w:r>
      <w:r w:rsidRPr="00371B6D">
        <w:rPr>
          <w:rFonts w:asciiTheme="majorHAnsi" w:eastAsia="Times New Roman" w:hAnsiTheme="majorHAnsi" w:cstheme="majorHAnsi"/>
          <w:i/>
          <w:sz w:val="22"/>
          <w:szCs w:val="22"/>
        </w:rPr>
        <w:t xml:space="preserve"> recognizes scholarly work based on a foundation of careful background research &amp; literature review. The award is given to entries that demonstrate excellence in information literacy through the following</w:t>
      </w:r>
      <w:r w:rsidR="002214C6" w:rsidRPr="00371B6D">
        <w:rPr>
          <w:rFonts w:asciiTheme="majorHAnsi" w:eastAsia="Times New Roman" w:hAnsiTheme="majorHAnsi" w:cstheme="majorHAnsi"/>
          <w:i/>
          <w:sz w:val="22"/>
          <w:szCs w:val="22"/>
        </w:rPr>
        <w:t xml:space="preserve"> areas</w:t>
      </w:r>
      <w:proofErr w:type="gramStart"/>
      <w:r w:rsidRPr="00371B6D">
        <w:rPr>
          <w:rFonts w:asciiTheme="majorHAnsi" w:eastAsia="Times New Roman" w:hAnsiTheme="majorHAnsi" w:cstheme="majorHAnsi"/>
          <w:i/>
          <w:sz w:val="22"/>
          <w:szCs w:val="22"/>
        </w:rPr>
        <w:t xml:space="preserve">.  </w:t>
      </w:r>
      <w:proofErr w:type="gramEnd"/>
    </w:p>
    <w:p w14:paraId="05DE07A3" w14:textId="77777777" w:rsidR="00E27E53" w:rsidRPr="00371B6D" w:rsidRDefault="00E27E53" w:rsidP="00361344">
      <w:pPr>
        <w:rPr>
          <w:rFonts w:asciiTheme="majorHAnsi" w:eastAsia="Times New Roman" w:hAnsiTheme="majorHAnsi" w:cstheme="majorHAnsi"/>
          <w:i/>
          <w:sz w:val="22"/>
          <w:szCs w:val="22"/>
        </w:rPr>
      </w:pPr>
    </w:p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2949"/>
        <w:gridCol w:w="2951"/>
        <w:gridCol w:w="2951"/>
        <w:gridCol w:w="2951"/>
        <w:gridCol w:w="1608"/>
        <w:gridCol w:w="1350"/>
      </w:tblGrid>
      <w:tr w:rsidR="00E37598" w:rsidRPr="00371B6D" w14:paraId="5EA2FEFB" w14:textId="77777777" w:rsidTr="00361344">
        <w:tc>
          <w:tcPr>
            <w:tcW w:w="13410" w:type="dxa"/>
            <w:gridSpan w:val="5"/>
            <w:shd w:val="clear" w:color="auto" w:fill="D9D9D9" w:themeFill="background1" w:themeFillShade="D9"/>
          </w:tcPr>
          <w:p w14:paraId="35CAAEE6" w14:textId="54BB0BF1" w:rsidR="00E27E53" w:rsidRPr="00371B6D" w:rsidRDefault="00E27E53" w:rsidP="003613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Research Process, Strategies, &amp; Selection of Sources </w:t>
            </w:r>
            <w:r w:rsidR="000D18F4" w:rsidRPr="00371B6D">
              <w:rPr>
                <w:rFonts w:asciiTheme="majorHAnsi" w:hAnsiTheme="majorHAnsi" w:cstheme="majorHAnsi"/>
                <w:i/>
                <w:sz w:val="22"/>
                <w:szCs w:val="22"/>
              </w:rPr>
              <w:t>A</w:t>
            </w:r>
            <w:r w:rsidRPr="00371B6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ble to identify &amp; use </w:t>
            </w:r>
            <w:r w:rsidR="00F01921">
              <w:rPr>
                <w:rFonts w:asciiTheme="majorHAnsi" w:hAnsiTheme="majorHAnsi" w:cstheme="majorHAnsi"/>
                <w:i/>
                <w:sz w:val="22"/>
                <w:szCs w:val="22"/>
              </w:rPr>
              <w:t>appropriate</w:t>
            </w:r>
            <w:r w:rsidRPr="00371B6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keywords &amp; databases in order to develop an efficient &amp; effective search strategy to discover relevant information that supports their research question.</w:t>
            </w:r>
            <w:r w:rsidR="008A1DA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Able to articulate how prior knowledge might influence selection </w:t>
            </w:r>
            <w:r w:rsidR="001E50F6">
              <w:rPr>
                <w:rFonts w:asciiTheme="majorHAnsi" w:hAnsiTheme="majorHAnsi" w:cstheme="majorHAnsi"/>
                <w:i/>
                <w:sz w:val="22"/>
                <w:szCs w:val="22"/>
              </w:rPr>
              <w:t>&amp;</w:t>
            </w:r>
            <w:r w:rsidR="008A1DA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use of sources.</w:t>
            </w:r>
          </w:p>
        </w:tc>
        <w:tc>
          <w:tcPr>
            <w:tcW w:w="1350" w:type="dxa"/>
            <w:shd w:val="clear" w:color="auto" w:fill="FFFFFF" w:themeFill="background1"/>
          </w:tcPr>
          <w:p w14:paraId="38B82027" w14:textId="77777777" w:rsidR="00E27E53" w:rsidRPr="00371B6D" w:rsidRDefault="00E27E53" w:rsidP="0036134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sz w:val="22"/>
                <w:szCs w:val="22"/>
              </w:rPr>
              <w:t>SCORE</w:t>
            </w:r>
          </w:p>
          <w:p w14:paraId="7E640865" w14:textId="56C89BD1" w:rsidR="00E27E53" w:rsidRPr="00371B6D" w:rsidRDefault="00E27E53" w:rsidP="0036134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sz w:val="22"/>
                <w:szCs w:val="22"/>
              </w:rPr>
              <w:t>_____</w:t>
            </w:r>
          </w:p>
        </w:tc>
      </w:tr>
      <w:tr w:rsidR="00E37598" w:rsidRPr="00371B6D" w14:paraId="15AED00E" w14:textId="77777777" w:rsidTr="000D18F4">
        <w:tc>
          <w:tcPr>
            <w:tcW w:w="2949" w:type="dxa"/>
          </w:tcPr>
          <w:p w14:paraId="2E1CB96D" w14:textId="102FCB54" w:rsidR="0053462B" w:rsidRPr="00371B6D" w:rsidRDefault="0053462B" w:rsidP="003613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Discussion prompts</w:t>
            </w:r>
            <w:r w:rsidR="00E27E53" w:rsidRPr="00371B6D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, if needed</w:t>
            </w:r>
          </w:p>
        </w:tc>
        <w:tc>
          <w:tcPr>
            <w:tcW w:w="2951" w:type="dxa"/>
          </w:tcPr>
          <w:p w14:paraId="1F026710" w14:textId="1D08773C" w:rsidR="0053462B" w:rsidRPr="00371B6D" w:rsidRDefault="0053462B" w:rsidP="003613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Beginning – 1</w:t>
            </w:r>
          </w:p>
        </w:tc>
        <w:tc>
          <w:tcPr>
            <w:tcW w:w="2951" w:type="dxa"/>
          </w:tcPr>
          <w:p w14:paraId="3A3889D5" w14:textId="68D2FCC1" w:rsidR="0053462B" w:rsidRPr="00371B6D" w:rsidRDefault="0053462B" w:rsidP="003613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Developing – 2</w:t>
            </w:r>
          </w:p>
        </w:tc>
        <w:tc>
          <w:tcPr>
            <w:tcW w:w="2951" w:type="dxa"/>
          </w:tcPr>
          <w:p w14:paraId="260C92FD" w14:textId="01376EA7" w:rsidR="0053462B" w:rsidRPr="00371B6D" w:rsidRDefault="0053462B" w:rsidP="003613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Accomplished – 3</w:t>
            </w:r>
          </w:p>
        </w:tc>
        <w:tc>
          <w:tcPr>
            <w:tcW w:w="2958" w:type="dxa"/>
            <w:gridSpan w:val="2"/>
          </w:tcPr>
          <w:p w14:paraId="4B6FA8E2" w14:textId="469CBDC8" w:rsidR="0053462B" w:rsidRPr="00371B6D" w:rsidRDefault="0053462B" w:rsidP="003613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Exemplary – 4</w:t>
            </w:r>
          </w:p>
        </w:tc>
      </w:tr>
      <w:tr w:rsidR="00E37598" w:rsidRPr="00371B6D" w14:paraId="6879F7FD" w14:textId="77777777" w:rsidTr="000D18F4">
        <w:tc>
          <w:tcPr>
            <w:tcW w:w="2949" w:type="dxa"/>
          </w:tcPr>
          <w:p w14:paraId="5C520EA6" w14:textId="7E91083E" w:rsidR="0053462B" w:rsidRDefault="0053462B" w:rsidP="00361344">
            <w:pPr>
              <w:pStyle w:val="ListParagraph"/>
              <w:numPr>
                <w:ilvl w:val="0"/>
                <w:numId w:val="17"/>
              </w:numPr>
              <w:ind w:left="150" w:hanging="165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 xml:space="preserve">How did you come up with your research question? </w:t>
            </w:r>
          </w:p>
          <w:p w14:paraId="2D60FED6" w14:textId="77777777" w:rsidR="004C2B0A" w:rsidRDefault="004C2B0A" w:rsidP="00361344">
            <w:pPr>
              <w:pStyle w:val="ListParagraph"/>
              <w:numPr>
                <w:ilvl w:val="0"/>
                <w:numId w:val="17"/>
              </w:numPr>
              <w:ind w:left="150" w:hanging="16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What kind of information did you need to answer it? </w:t>
            </w:r>
          </w:p>
          <w:p w14:paraId="5308ECC4" w14:textId="4E97B754" w:rsidR="0053462B" w:rsidRPr="00371B6D" w:rsidRDefault="0053462B" w:rsidP="00361344">
            <w:pPr>
              <w:pStyle w:val="ListParagraph"/>
              <w:numPr>
                <w:ilvl w:val="0"/>
                <w:numId w:val="17"/>
              </w:numPr>
              <w:ind w:left="150" w:hanging="165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How did you find the information you used?</w:t>
            </w:r>
          </w:p>
          <w:p w14:paraId="5C51CBCF" w14:textId="282A6C7F" w:rsidR="00E27E53" w:rsidRPr="00371B6D" w:rsidRDefault="0053462B" w:rsidP="00361344">
            <w:pPr>
              <w:pStyle w:val="ListParagraph"/>
              <w:numPr>
                <w:ilvl w:val="0"/>
                <w:numId w:val="17"/>
              </w:numPr>
              <w:ind w:left="150" w:hanging="165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 xml:space="preserve">How did you decide </w:t>
            </w:r>
            <w:r w:rsidR="004C2B0A">
              <w:rPr>
                <w:rFonts w:asciiTheme="majorHAnsi" w:hAnsiTheme="majorHAnsi" w:cstheme="majorHAnsi"/>
                <w:sz w:val="22"/>
                <w:szCs w:val="22"/>
              </w:rPr>
              <w:t>which</w:t>
            </w: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 xml:space="preserve"> sources to use?</w:t>
            </w:r>
          </w:p>
          <w:p w14:paraId="6E70566A" w14:textId="758AB37F" w:rsidR="0053462B" w:rsidRPr="00371B6D" w:rsidRDefault="0053462B" w:rsidP="00361344">
            <w:pPr>
              <w:pStyle w:val="ListParagraph"/>
              <w:numPr>
                <w:ilvl w:val="0"/>
                <w:numId w:val="17"/>
              </w:numPr>
              <w:ind w:left="150" w:hanging="165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What helped you decide that your sources were credible &amp; a good fit?</w:t>
            </w:r>
          </w:p>
        </w:tc>
        <w:tc>
          <w:tcPr>
            <w:tcW w:w="2951" w:type="dxa"/>
          </w:tcPr>
          <w:p w14:paraId="2BE9A44E" w14:textId="1F1EB5C2" w:rsidR="00F01921" w:rsidRDefault="00F01921" w:rsidP="00F01921">
            <w:pPr>
              <w:pStyle w:val="ListParagraph"/>
              <w:numPr>
                <w:ilvl w:val="0"/>
                <w:numId w:val="6"/>
              </w:numPr>
              <w:ind w:left="167" w:hanging="1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</w:t>
            </w:r>
            <w:r w:rsidRPr="00F01921">
              <w:rPr>
                <w:rFonts w:asciiTheme="majorHAnsi" w:hAnsiTheme="majorHAnsi" w:cstheme="majorHAnsi"/>
                <w:sz w:val="22"/>
                <w:szCs w:val="22"/>
              </w:rPr>
              <w:t xml:space="preserve"> evidence of having used keywords or selected databases / information appropriate to their project </w:t>
            </w:r>
            <w:r w:rsidR="001E50F6">
              <w:rPr>
                <w:rFonts w:asciiTheme="majorHAnsi" w:hAnsiTheme="majorHAnsi" w:cstheme="majorHAnsi"/>
                <w:sz w:val="22"/>
                <w:szCs w:val="22"/>
              </w:rPr>
              <w:t xml:space="preserve">&amp; </w:t>
            </w:r>
            <w:r w:rsidRPr="00F01921">
              <w:rPr>
                <w:rFonts w:asciiTheme="majorHAnsi" w:hAnsiTheme="majorHAnsi" w:cstheme="majorHAnsi"/>
                <w:sz w:val="22"/>
                <w:szCs w:val="22"/>
              </w:rPr>
              <w:t>research question</w:t>
            </w:r>
          </w:p>
          <w:p w14:paraId="0A5C1F2C" w14:textId="39B19928" w:rsidR="008A1DA1" w:rsidRDefault="008A1DA1" w:rsidP="00F01921">
            <w:pPr>
              <w:pStyle w:val="ListParagraph"/>
              <w:numPr>
                <w:ilvl w:val="0"/>
                <w:numId w:val="6"/>
              </w:numPr>
              <w:ind w:left="167" w:hanging="1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Limited ability to balance opinions with ideas of selected sources.</w:t>
            </w:r>
          </w:p>
          <w:p w14:paraId="66B01C96" w14:textId="64EA3ED0" w:rsidR="00F01921" w:rsidRPr="008A1DA1" w:rsidRDefault="00F01921" w:rsidP="008A1DA1">
            <w:pPr>
              <w:ind w:left="-13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1" w:type="dxa"/>
          </w:tcPr>
          <w:p w14:paraId="62C8B411" w14:textId="5607E5E4" w:rsidR="0053462B" w:rsidRPr="00371B6D" w:rsidRDefault="0053462B" w:rsidP="0036134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81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 xml:space="preserve">A search strategy is evident but </w:t>
            </w:r>
            <w:r w:rsidR="00F01921">
              <w:rPr>
                <w:rFonts w:asciiTheme="majorHAnsi" w:hAnsiTheme="majorHAnsi" w:cstheme="majorHAnsi"/>
                <w:sz w:val="22"/>
                <w:szCs w:val="22"/>
              </w:rPr>
              <w:t xml:space="preserve">limited </w:t>
            </w:r>
            <w:r w:rsidR="001E50F6">
              <w:rPr>
                <w:rFonts w:asciiTheme="majorHAnsi" w:hAnsiTheme="majorHAnsi" w:cstheme="majorHAnsi"/>
                <w:sz w:val="22"/>
                <w:szCs w:val="22"/>
              </w:rPr>
              <w:t>&amp;</w:t>
            </w:r>
            <w:r w:rsidR="00F0192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lacks iteration</w:t>
            </w:r>
          </w:p>
          <w:p w14:paraId="598920F8" w14:textId="77777777" w:rsidR="0053462B" w:rsidRDefault="0053462B" w:rsidP="0036134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81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Database or resource selection may be general (i.e., Google), leading to a set of homogeneous sources</w:t>
            </w:r>
          </w:p>
          <w:p w14:paraId="0D459EE8" w14:textId="6C41F71A" w:rsidR="00F01921" w:rsidRPr="00371B6D" w:rsidRDefault="008A1DA1" w:rsidP="0036134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81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Limited ability</w:t>
            </w:r>
            <w:r w:rsidR="00F01921">
              <w:rPr>
                <w:rFonts w:asciiTheme="majorHAnsi" w:hAnsiTheme="majorHAnsi" w:cstheme="majorHAnsi"/>
                <w:sz w:val="22"/>
                <w:szCs w:val="22"/>
              </w:rPr>
              <w:t xml:space="preserve"> to balance opinion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F01921">
              <w:rPr>
                <w:rFonts w:asciiTheme="majorHAnsi" w:hAnsiTheme="majorHAnsi" w:cstheme="majorHAnsi"/>
                <w:sz w:val="22"/>
                <w:szCs w:val="22"/>
              </w:rPr>
              <w:t xml:space="preserve"> with ideas of selected sources</w:t>
            </w:r>
          </w:p>
        </w:tc>
        <w:tc>
          <w:tcPr>
            <w:tcW w:w="2951" w:type="dxa"/>
          </w:tcPr>
          <w:p w14:paraId="506A995C" w14:textId="77777777" w:rsidR="0053462B" w:rsidRPr="00371B6D" w:rsidRDefault="0053462B" w:rsidP="0036134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21" w:hanging="149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An iterative &amp; developed search strategy is evident</w:t>
            </w:r>
          </w:p>
          <w:p w14:paraId="248A2EE6" w14:textId="77777777" w:rsidR="0053462B" w:rsidRPr="00371B6D" w:rsidRDefault="0053462B" w:rsidP="0036134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21" w:hanging="149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Keyword development influenced sources</w:t>
            </w:r>
          </w:p>
          <w:p w14:paraId="027F7C27" w14:textId="1E1E51F2" w:rsidR="0053462B" w:rsidRDefault="0053462B" w:rsidP="0036134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21" w:hanging="149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FC4197">
              <w:rPr>
                <w:rFonts w:asciiTheme="majorHAnsi" w:hAnsiTheme="majorHAnsi" w:cstheme="majorHAnsi"/>
                <w:sz w:val="22"/>
                <w:szCs w:val="22"/>
              </w:rPr>
              <w:t xml:space="preserve">iscipline-specific sources </w:t>
            </w:r>
            <w:r w:rsidRPr="00FC4197">
              <w:rPr>
                <w:rFonts w:asciiTheme="majorHAnsi" w:hAnsiTheme="majorHAnsi" w:cstheme="majorHAnsi"/>
                <w:sz w:val="22"/>
                <w:szCs w:val="22"/>
              </w:rPr>
              <w:t>are used</w:t>
            </w:r>
          </w:p>
          <w:p w14:paraId="0C3A7BFF" w14:textId="13562E7C" w:rsidR="00F01921" w:rsidRPr="00FC4197" w:rsidRDefault="008A1DA1" w:rsidP="0036134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21" w:hanging="14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="00F01921">
              <w:rPr>
                <w:rFonts w:asciiTheme="majorHAnsi" w:hAnsiTheme="majorHAnsi" w:cstheme="majorHAnsi"/>
                <w:sz w:val="22"/>
                <w:szCs w:val="22"/>
              </w:rPr>
              <w:t>alance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F0192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F01921">
              <w:rPr>
                <w:rFonts w:asciiTheme="majorHAnsi" w:hAnsiTheme="majorHAnsi" w:cstheme="majorHAnsi"/>
                <w:sz w:val="22"/>
                <w:szCs w:val="22"/>
              </w:rPr>
              <w:t>pinions with ideas of sources</w:t>
            </w:r>
          </w:p>
          <w:p w14:paraId="42EDD9C9" w14:textId="77777777" w:rsidR="0053462B" w:rsidRPr="00371B6D" w:rsidRDefault="0053462B" w:rsidP="003613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8" w:type="dxa"/>
            <w:gridSpan w:val="2"/>
          </w:tcPr>
          <w:p w14:paraId="47260946" w14:textId="2F50BE65" w:rsidR="0053462B" w:rsidRPr="00371B6D" w:rsidRDefault="0053462B" w:rsidP="003613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Meets "Accomplished" criteria &amp; advanced</w:t>
            </w:r>
            <w:r w:rsidR="00F0192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search strategies are used, such as:</w:t>
            </w:r>
          </w:p>
          <w:p w14:paraId="193EAACF" w14:textId="77777777" w:rsidR="0053462B" w:rsidRPr="00371B6D" w:rsidRDefault="0053462B" w:rsidP="0036134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36" w:hanging="180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Bibliography of relevant works contributes to finding other sources</w:t>
            </w:r>
          </w:p>
          <w:p w14:paraId="6C974DBC" w14:textId="77777777" w:rsidR="00E27E53" w:rsidRPr="00371B6D" w:rsidRDefault="0053462B" w:rsidP="0036134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36" w:hanging="180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Browses through key  journals in their field</w:t>
            </w:r>
          </w:p>
          <w:p w14:paraId="7C88ED76" w14:textId="47A4EEF9" w:rsidR="0053462B" w:rsidRDefault="0053462B" w:rsidP="0036134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36" w:hanging="180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Controlled vocabulary or other advanced database features used</w:t>
            </w:r>
          </w:p>
          <w:p w14:paraId="5D7FC702" w14:textId="77777777" w:rsidR="00361344" w:rsidRDefault="008A1DA1" w:rsidP="008A1DA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36" w:hanging="1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Opinions/biases acknowledged</w:t>
            </w:r>
          </w:p>
          <w:p w14:paraId="39C8D401" w14:textId="053BAD9B" w:rsidR="001E50F6" w:rsidRPr="00371B6D" w:rsidRDefault="001E50F6" w:rsidP="001E50F6">
            <w:pPr>
              <w:pStyle w:val="ListParagraph"/>
              <w:autoSpaceDE w:val="0"/>
              <w:autoSpaceDN w:val="0"/>
              <w:adjustRightInd w:val="0"/>
              <w:ind w:left="13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7598" w:rsidRPr="00371B6D" w14:paraId="43F5639C" w14:textId="77777777" w:rsidTr="00361344">
        <w:tc>
          <w:tcPr>
            <w:tcW w:w="13410" w:type="dxa"/>
            <w:gridSpan w:val="5"/>
            <w:shd w:val="clear" w:color="auto" w:fill="D9D9D9" w:themeFill="background1" w:themeFillShade="D9"/>
          </w:tcPr>
          <w:p w14:paraId="7748DBC5" w14:textId="34C2D903" w:rsidR="000D18F4" w:rsidRPr="00371B6D" w:rsidRDefault="000D18F4" w:rsidP="003613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Source Integration </w:t>
            </w:r>
            <w:r w:rsidR="00F01921" w:rsidRPr="00F0192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Able to integrate their selected sources into their own work in order to contextualize their project within the larger scholarly conversation. </w:t>
            </w:r>
          </w:p>
        </w:tc>
        <w:tc>
          <w:tcPr>
            <w:tcW w:w="1350" w:type="dxa"/>
            <w:shd w:val="clear" w:color="auto" w:fill="FFFFFF" w:themeFill="background1"/>
          </w:tcPr>
          <w:p w14:paraId="10102992" w14:textId="77777777" w:rsidR="000D18F4" w:rsidRPr="00371B6D" w:rsidRDefault="000D18F4" w:rsidP="0036134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sz w:val="22"/>
                <w:szCs w:val="22"/>
              </w:rPr>
              <w:t>SCORE</w:t>
            </w:r>
          </w:p>
          <w:p w14:paraId="27A36F66" w14:textId="571774DE" w:rsidR="000D18F4" w:rsidRPr="00371B6D" w:rsidRDefault="000D18F4" w:rsidP="003613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sz w:val="22"/>
                <w:szCs w:val="22"/>
              </w:rPr>
              <w:t>_____</w:t>
            </w:r>
          </w:p>
        </w:tc>
      </w:tr>
      <w:tr w:rsidR="00E37598" w:rsidRPr="00371B6D" w14:paraId="2AC775EC" w14:textId="77777777" w:rsidTr="000D18F4">
        <w:tc>
          <w:tcPr>
            <w:tcW w:w="2949" w:type="dxa"/>
          </w:tcPr>
          <w:p w14:paraId="37FB436B" w14:textId="5F839A57" w:rsidR="000D18F4" w:rsidRPr="00371B6D" w:rsidRDefault="000D18F4" w:rsidP="003613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Discussion prompts, if needed</w:t>
            </w:r>
          </w:p>
        </w:tc>
        <w:tc>
          <w:tcPr>
            <w:tcW w:w="2951" w:type="dxa"/>
          </w:tcPr>
          <w:p w14:paraId="3D56415A" w14:textId="6CC97C66" w:rsidR="000D18F4" w:rsidRPr="00371B6D" w:rsidRDefault="000D18F4" w:rsidP="003613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Beginning – 1</w:t>
            </w:r>
          </w:p>
        </w:tc>
        <w:tc>
          <w:tcPr>
            <w:tcW w:w="2951" w:type="dxa"/>
          </w:tcPr>
          <w:p w14:paraId="3115FF99" w14:textId="08B6357E" w:rsidR="000D18F4" w:rsidRPr="00371B6D" w:rsidRDefault="000D18F4" w:rsidP="003613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Developing – 2</w:t>
            </w:r>
          </w:p>
        </w:tc>
        <w:tc>
          <w:tcPr>
            <w:tcW w:w="2951" w:type="dxa"/>
          </w:tcPr>
          <w:p w14:paraId="33FB6B9F" w14:textId="512ECD8F" w:rsidR="000D18F4" w:rsidRPr="00371B6D" w:rsidRDefault="000D18F4" w:rsidP="003613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Accomplished – 3</w:t>
            </w:r>
          </w:p>
        </w:tc>
        <w:tc>
          <w:tcPr>
            <w:tcW w:w="2958" w:type="dxa"/>
            <w:gridSpan w:val="2"/>
          </w:tcPr>
          <w:p w14:paraId="4F5C80D6" w14:textId="0B90B5ED" w:rsidR="000D18F4" w:rsidRPr="00371B6D" w:rsidRDefault="000D18F4" w:rsidP="003613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Exemplary – 4</w:t>
            </w:r>
          </w:p>
        </w:tc>
      </w:tr>
      <w:tr w:rsidR="00E37598" w:rsidRPr="00371B6D" w14:paraId="5A4E2F1C" w14:textId="77777777" w:rsidTr="000D18F4">
        <w:tc>
          <w:tcPr>
            <w:tcW w:w="2949" w:type="dxa"/>
          </w:tcPr>
          <w:p w14:paraId="36E0D49B" w14:textId="55BADD48" w:rsidR="000D18F4" w:rsidRPr="00371B6D" w:rsidRDefault="000D18F4" w:rsidP="00361344">
            <w:pPr>
              <w:pStyle w:val="ListParagraph"/>
              <w:numPr>
                <w:ilvl w:val="0"/>
                <w:numId w:val="16"/>
              </w:numPr>
              <w:ind w:left="150" w:hanging="165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What did you learn from your sources</w:t>
            </w:r>
            <w:r w:rsidR="004C2B0A">
              <w:rPr>
                <w:rFonts w:asciiTheme="majorHAnsi" w:hAnsiTheme="majorHAnsi" w:cstheme="majorHAnsi"/>
                <w:sz w:val="22"/>
                <w:szCs w:val="22"/>
              </w:rPr>
              <w:t xml:space="preserve"> during your research?</w:t>
            </w:r>
          </w:p>
          <w:p w14:paraId="6A492243" w14:textId="77777777" w:rsidR="000D18F4" w:rsidRPr="00371B6D" w:rsidRDefault="000D18F4" w:rsidP="00361344">
            <w:pPr>
              <w:pStyle w:val="ListParagraph"/>
              <w:numPr>
                <w:ilvl w:val="0"/>
                <w:numId w:val="16"/>
              </w:numPr>
              <w:ind w:left="150" w:hanging="165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Did any of your sources show you new ways of looking at your topic?</w:t>
            </w:r>
          </w:p>
          <w:p w14:paraId="1CB4435D" w14:textId="77777777" w:rsidR="000D18F4" w:rsidRDefault="000D18F4" w:rsidP="00F01921">
            <w:pPr>
              <w:pStyle w:val="ListParagraph"/>
              <w:numPr>
                <w:ilvl w:val="0"/>
                <w:numId w:val="16"/>
              </w:numPr>
              <w:ind w:left="150" w:hanging="165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How do you think your work adds to research on this topic?</w:t>
            </w:r>
          </w:p>
          <w:p w14:paraId="4103B2F4" w14:textId="0A027E4F" w:rsidR="001E50F6" w:rsidRPr="00F01921" w:rsidRDefault="001E50F6" w:rsidP="001E50F6">
            <w:pPr>
              <w:pStyle w:val="ListParagraph"/>
              <w:ind w:left="15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1" w:type="dxa"/>
          </w:tcPr>
          <w:p w14:paraId="7108AFB7" w14:textId="3658763D" w:rsidR="000D18F4" w:rsidRPr="00371B6D" w:rsidRDefault="008A1DA1" w:rsidP="003613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66" w:hanging="194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 evidence is used to support or contextualize a</w:t>
            </w:r>
            <w:r w:rsidR="000D18F4" w:rsidRPr="00371B6D">
              <w:rPr>
                <w:rFonts w:asciiTheme="majorHAnsi" w:hAnsiTheme="majorHAnsi" w:cstheme="majorHAnsi"/>
                <w:sz w:val="22"/>
                <w:szCs w:val="22"/>
              </w:rPr>
              <w:t xml:space="preserve">rguments </w:t>
            </w:r>
          </w:p>
          <w:p w14:paraId="71DBAC3E" w14:textId="696C8235" w:rsidR="000D18F4" w:rsidRPr="00371B6D" w:rsidRDefault="000D18F4" w:rsidP="003613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66" w:hanging="194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Lack of understanding</w:t>
            </w:r>
            <w:r w:rsidR="008A1DA1">
              <w:rPr>
                <w:rFonts w:asciiTheme="majorHAnsi" w:hAnsiTheme="majorHAnsi" w:cstheme="majorHAnsi"/>
                <w:sz w:val="22"/>
                <w:szCs w:val="22"/>
              </w:rPr>
              <w:t xml:space="preserve"> of</w:t>
            </w: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 xml:space="preserve"> the scholarly conversation</w:t>
            </w:r>
            <w:r w:rsidR="008A1DA1">
              <w:rPr>
                <w:rFonts w:asciiTheme="majorHAnsi" w:hAnsiTheme="majorHAnsi" w:cstheme="majorHAnsi"/>
                <w:sz w:val="22"/>
                <w:szCs w:val="22"/>
              </w:rPr>
              <w:t xml:space="preserve"> happening around topic</w:t>
            </w:r>
          </w:p>
          <w:p w14:paraId="45F51AC6" w14:textId="6D4D5EFB" w:rsidR="000D18F4" w:rsidRPr="00371B6D" w:rsidRDefault="000D18F4" w:rsidP="008A1DA1">
            <w:pPr>
              <w:pStyle w:val="ListParagraph"/>
              <w:autoSpaceDE w:val="0"/>
              <w:autoSpaceDN w:val="0"/>
              <w:adjustRightInd w:val="0"/>
              <w:ind w:left="16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1" w:type="dxa"/>
          </w:tcPr>
          <w:p w14:paraId="6710F97D" w14:textId="4F146482" w:rsidR="000D18F4" w:rsidRPr="00371B6D" w:rsidRDefault="008A1DA1" w:rsidP="008A1D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81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Evidence from other sources does not support or contextualize the arguments which interferes with ability to interpret claims.</w:t>
            </w:r>
          </w:p>
        </w:tc>
        <w:tc>
          <w:tcPr>
            <w:tcW w:w="2951" w:type="dxa"/>
          </w:tcPr>
          <w:p w14:paraId="3F753D53" w14:textId="77777777" w:rsidR="000D18F4" w:rsidRPr="00371B6D" w:rsidRDefault="000D18F4" w:rsidP="0036134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36" w:hanging="180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Sources are integrated to support or contextualize arguments</w:t>
            </w:r>
          </w:p>
          <w:p w14:paraId="11402F44" w14:textId="67EB3B4C" w:rsidR="000D18F4" w:rsidRPr="008A1DA1" w:rsidRDefault="000D18F4" w:rsidP="008A1D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36" w:hanging="180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Some connection is made between the scholarly conversation &amp; the student’s work</w:t>
            </w:r>
          </w:p>
        </w:tc>
        <w:tc>
          <w:tcPr>
            <w:tcW w:w="2958" w:type="dxa"/>
            <w:gridSpan w:val="2"/>
          </w:tcPr>
          <w:p w14:paraId="5D2727E3" w14:textId="72FC0D8E" w:rsidR="000D18F4" w:rsidRPr="00371B6D" w:rsidRDefault="000D18F4" w:rsidP="0036134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36" w:hanging="165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 xml:space="preserve">Sources are </w:t>
            </w:r>
            <w:r w:rsidR="008A1DA1">
              <w:rPr>
                <w:rFonts w:asciiTheme="majorHAnsi" w:hAnsiTheme="majorHAnsi" w:cstheme="majorHAnsi"/>
                <w:sz w:val="22"/>
                <w:szCs w:val="22"/>
              </w:rPr>
              <w:t>well</w:t>
            </w: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 xml:space="preserve"> integrated to support or contextualize arguments</w:t>
            </w:r>
          </w:p>
          <w:p w14:paraId="66620B08" w14:textId="45DF352E" w:rsidR="000D18F4" w:rsidRPr="008A1DA1" w:rsidRDefault="000D18F4" w:rsidP="008A1D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36" w:hanging="165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Clear connection of how student’s work adds to the scholarly conversation</w:t>
            </w:r>
          </w:p>
        </w:tc>
      </w:tr>
      <w:tr w:rsidR="00E37598" w:rsidRPr="00371B6D" w14:paraId="237AA6CE" w14:textId="77777777" w:rsidTr="00361344">
        <w:tc>
          <w:tcPr>
            <w:tcW w:w="13410" w:type="dxa"/>
            <w:gridSpan w:val="5"/>
            <w:shd w:val="clear" w:color="auto" w:fill="D9D9D9" w:themeFill="background1" w:themeFillShade="D9"/>
          </w:tcPr>
          <w:p w14:paraId="14A46B98" w14:textId="77777777" w:rsidR="000D18F4" w:rsidRPr="00371B6D" w:rsidRDefault="000D18F4" w:rsidP="003613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Attributions &amp; Citations</w:t>
            </w:r>
            <w:r w:rsidRPr="00371B6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 w:rsidRPr="00371B6D">
              <w:rPr>
                <w:rFonts w:asciiTheme="majorHAnsi" w:hAnsiTheme="majorHAnsi" w:cstheme="majorHAnsi"/>
                <w:i/>
                <w:sz w:val="22"/>
                <w:szCs w:val="22"/>
              </w:rPr>
              <w:t>Able to cite their sources consistently in order to give appropriate credit for the ideas of others.</w:t>
            </w:r>
          </w:p>
        </w:tc>
        <w:tc>
          <w:tcPr>
            <w:tcW w:w="1350" w:type="dxa"/>
            <w:shd w:val="clear" w:color="auto" w:fill="FFFFFF" w:themeFill="background1"/>
          </w:tcPr>
          <w:p w14:paraId="05BD8AE5" w14:textId="77777777" w:rsidR="000D18F4" w:rsidRPr="00371B6D" w:rsidRDefault="000D18F4" w:rsidP="0036134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sz w:val="22"/>
                <w:szCs w:val="22"/>
              </w:rPr>
              <w:t>SCORE</w:t>
            </w:r>
          </w:p>
          <w:p w14:paraId="3F9A74AB" w14:textId="53861D4D" w:rsidR="000D18F4" w:rsidRPr="00371B6D" w:rsidRDefault="000D18F4" w:rsidP="003613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sz w:val="22"/>
                <w:szCs w:val="22"/>
              </w:rPr>
              <w:t>_____</w:t>
            </w:r>
          </w:p>
        </w:tc>
      </w:tr>
      <w:tr w:rsidR="00E37598" w:rsidRPr="00371B6D" w14:paraId="1782E77F" w14:textId="77777777" w:rsidTr="000D18F4">
        <w:tc>
          <w:tcPr>
            <w:tcW w:w="2949" w:type="dxa"/>
          </w:tcPr>
          <w:p w14:paraId="335DE8C8" w14:textId="1C8FF001" w:rsidR="000D18F4" w:rsidRPr="00371B6D" w:rsidRDefault="000D18F4" w:rsidP="003613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Discussion prompts, if needed</w:t>
            </w:r>
          </w:p>
        </w:tc>
        <w:tc>
          <w:tcPr>
            <w:tcW w:w="2951" w:type="dxa"/>
          </w:tcPr>
          <w:p w14:paraId="34B8001F" w14:textId="082292EE" w:rsidR="000D18F4" w:rsidRPr="00371B6D" w:rsidRDefault="000D18F4" w:rsidP="003613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Beginning – 1</w:t>
            </w:r>
          </w:p>
        </w:tc>
        <w:tc>
          <w:tcPr>
            <w:tcW w:w="2951" w:type="dxa"/>
          </w:tcPr>
          <w:p w14:paraId="11E97956" w14:textId="316B68D6" w:rsidR="000D18F4" w:rsidRPr="00371B6D" w:rsidRDefault="000D18F4" w:rsidP="003613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Developing – 2</w:t>
            </w:r>
          </w:p>
        </w:tc>
        <w:tc>
          <w:tcPr>
            <w:tcW w:w="2951" w:type="dxa"/>
          </w:tcPr>
          <w:p w14:paraId="44E08413" w14:textId="00A1B250" w:rsidR="000D18F4" w:rsidRPr="00371B6D" w:rsidRDefault="000D18F4" w:rsidP="003613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Accomplished – 3</w:t>
            </w:r>
          </w:p>
        </w:tc>
        <w:tc>
          <w:tcPr>
            <w:tcW w:w="2958" w:type="dxa"/>
            <w:gridSpan w:val="2"/>
          </w:tcPr>
          <w:p w14:paraId="7437B0B4" w14:textId="56424F00" w:rsidR="000D18F4" w:rsidRPr="00371B6D" w:rsidRDefault="000D18F4" w:rsidP="003613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Exemplary – 4</w:t>
            </w:r>
          </w:p>
        </w:tc>
      </w:tr>
      <w:tr w:rsidR="00E37598" w:rsidRPr="00371B6D" w14:paraId="100EAA99" w14:textId="77777777" w:rsidTr="000D18F4">
        <w:tc>
          <w:tcPr>
            <w:tcW w:w="2949" w:type="dxa"/>
          </w:tcPr>
          <w:p w14:paraId="2D11FFCE" w14:textId="77777777" w:rsidR="000D18F4" w:rsidRPr="00371B6D" w:rsidRDefault="000D18F4" w:rsidP="00361344">
            <w:pPr>
              <w:pStyle w:val="ListParagraph"/>
              <w:numPr>
                <w:ilvl w:val="0"/>
                <w:numId w:val="15"/>
              </w:numPr>
              <w:ind w:left="240" w:hanging="210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What citation style did you use for this project &amp; why?</w:t>
            </w:r>
          </w:p>
          <w:p w14:paraId="61DABFDA" w14:textId="237CFFC7" w:rsidR="000D18F4" w:rsidRPr="00371B6D" w:rsidRDefault="000D18F4" w:rsidP="00361344">
            <w:pPr>
              <w:pStyle w:val="ListParagraph"/>
              <w:numPr>
                <w:ilvl w:val="0"/>
                <w:numId w:val="15"/>
              </w:numPr>
              <w:ind w:left="240" w:hanging="210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Were any images created by someone else?</w:t>
            </w:r>
          </w:p>
          <w:p w14:paraId="0822FDE8" w14:textId="77777777" w:rsidR="000D18F4" w:rsidRDefault="000D18F4" w:rsidP="00361344">
            <w:pPr>
              <w:pStyle w:val="ListParagraph"/>
              <w:numPr>
                <w:ilvl w:val="0"/>
                <w:numId w:val="15"/>
              </w:numPr>
              <w:ind w:left="240" w:hanging="210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 xml:space="preserve">How did you make sure you </w:t>
            </w:r>
            <w:r w:rsidR="00371B6D">
              <w:rPr>
                <w:rFonts w:asciiTheme="majorHAnsi" w:hAnsiTheme="majorHAnsi" w:cstheme="majorHAnsi"/>
                <w:sz w:val="22"/>
                <w:szCs w:val="22"/>
              </w:rPr>
              <w:t xml:space="preserve">didn’t violate </w:t>
            </w: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copyright</w:t>
            </w:r>
            <w:r w:rsidR="001E50F6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14D80318" w14:textId="4A891622" w:rsidR="001E50F6" w:rsidRPr="00371B6D" w:rsidRDefault="001E50F6" w:rsidP="001E50F6">
            <w:pPr>
              <w:pStyle w:val="ListParagraph"/>
              <w:ind w:left="2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1" w:type="dxa"/>
          </w:tcPr>
          <w:p w14:paraId="3DFB703C" w14:textId="69AAE5CF" w:rsidR="008A1DA1" w:rsidRPr="00371B6D" w:rsidRDefault="008A1DA1" w:rsidP="00361344">
            <w:pPr>
              <w:pStyle w:val="ListParagraph"/>
              <w:numPr>
                <w:ilvl w:val="0"/>
                <w:numId w:val="15"/>
              </w:numPr>
              <w:ind w:left="181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Pr="008A1DA1">
              <w:rPr>
                <w:rFonts w:asciiTheme="majorHAnsi" w:hAnsiTheme="majorHAnsi" w:cstheme="majorHAnsi"/>
                <w:sz w:val="22"/>
                <w:szCs w:val="22"/>
              </w:rPr>
              <w:t xml:space="preserve">o citations or attributions </w:t>
            </w:r>
            <w:r w:rsidR="009E48A8">
              <w:rPr>
                <w:rFonts w:asciiTheme="majorHAnsi" w:hAnsiTheme="majorHAnsi" w:cstheme="majorHAnsi"/>
                <w:sz w:val="22"/>
                <w:szCs w:val="22"/>
              </w:rPr>
              <w:t>in the presentation</w:t>
            </w:r>
            <w:r w:rsidRPr="008A1DA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E50F6">
              <w:rPr>
                <w:rFonts w:asciiTheme="majorHAnsi" w:hAnsiTheme="majorHAnsi" w:cstheme="majorHAnsi"/>
                <w:sz w:val="22"/>
                <w:szCs w:val="22"/>
              </w:rPr>
              <w:t>&amp;</w:t>
            </w:r>
            <w:r w:rsidRPr="008A1DA1">
              <w:rPr>
                <w:rFonts w:asciiTheme="majorHAnsi" w:hAnsiTheme="majorHAnsi" w:cstheme="majorHAnsi"/>
                <w:sz w:val="22"/>
                <w:szCs w:val="22"/>
              </w:rPr>
              <w:t xml:space="preserve"> visual elements are lacking proper credit / citations making it impossible to locate original sources</w:t>
            </w:r>
          </w:p>
        </w:tc>
        <w:tc>
          <w:tcPr>
            <w:tcW w:w="2951" w:type="dxa"/>
          </w:tcPr>
          <w:p w14:paraId="720D7055" w14:textId="7FED6E9C" w:rsidR="000D18F4" w:rsidRPr="00371B6D" w:rsidRDefault="008A1DA1" w:rsidP="00361344">
            <w:pPr>
              <w:pStyle w:val="ListParagraph"/>
              <w:numPr>
                <w:ilvl w:val="0"/>
                <w:numId w:val="15"/>
              </w:numPr>
              <w:ind w:left="196" w:hanging="196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Sources </w:t>
            </w:r>
            <w:r w:rsidR="001E50F6">
              <w:rPr>
                <w:rFonts w:asciiTheme="majorHAnsi" w:hAnsiTheme="majorHAnsi" w:cstheme="majorHAnsi"/>
                <w:sz w:val="22"/>
                <w:szCs w:val="22"/>
              </w:rPr>
              <w:t>&amp;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visual elements are given attribution but are not consistent</w:t>
            </w:r>
            <w:r w:rsidR="001E50F6">
              <w:rPr>
                <w:rFonts w:asciiTheme="majorHAnsi" w:hAnsiTheme="majorHAnsi" w:cstheme="majorHAnsi"/>
                <w:sz w:val="22"/>
                <w:szCs w:val="22"/>
              </w:rPr>
              <w:t xml:space="preserve"> or partially missing</w:t>
            </w:r>
          </w:p>
        </w:tc>
        <w:tc>
          <w:tcPr>
            <w:tcW w:w="2951" w:type="dxa"/>
          </w:tcPr>
          <w:p w14:paraId="089B521C" w14:textId="42C38269" w:rsidR="000D18F4" w:rsidRPr="00371B6D" w:rsidRDefault="008A1DA1" w:rsidP="00361344">
            <w:pPr>
              <w:pStyle w:val="ListParagraph"/>
              <w:numPr>
                <w:ilvl w:val="0"/>
                <w:numId w:val="15"/>
              </w:numPr>
              <w:ind w:left="226" w:hanging="224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0D18F4" w:rsidRPr="00371B6D">
              <w:rPr>
                <w:rFonts w:asciiTheme="majorHAnsi" w:hAnsiTheme="majorHAnsi" w:cstheme="majorHAnsi"/>
                <w:sz w:val="22"/>
                <w:szCs w:val="22"/>
              </w:rPr>
              <w:t xml:space="preserve">ll sources &amp; visual elements are given attribution, </w:t>
            </w:r>
            <w:r w:rsidR="001E50F6">
              <w:rPr>
                <w:rFonts w:asciiTheme="majorHAnsi" w:hAnsiTheme="majorHAnsi" w:cstheme="majorHAnsi"/>
                <w:sz w:val="22"/>
                <w:szCs w:val="22"/>
              </w:rPr>
              <w:t xml:space="preserve">but </w:t>
            </w:r>
            <w:r w:rsidR="000D18F4" w:rsidRPr="00371B6D">
              <w:rPr>
                <w:rFonts w:asciiTheme="majorHAnsi" w:hAnsiTheme="majorHAnsi" w:cstheme="majorHAnsi"/>
                <w:sz w:val="22"/>
                <w:szCs w:val="22"/>
              </w:rPr>
              <w:t>there are some inconsistencies</w:t>
            </w:r>
          </w:p>
        </w:tc>
        <w:tc>
          <w:tcPr>
            <w:tcW w:w="2958" w:type="dxa"/>
            <w:gridSpan w:val="2"/>
          </w:tcPr>
          <w:p w14:paraId="49A9BEEF" w14:textId="62F3D97C" w:rsidR="000D18F4" w:rsidRPr="00371B6D" w:rsidRDefault="000D18F4" w:rsidP="00361344">
            <w:pPr>
              <w:pStyle w:val="ListParagraph"/>
              <w:numPr>
                <w:ilvl w:val="0"/>
                <w:numId w:val="15"/>
              </w:numPr>
              <w:ind w:left="241" w:hanging="209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All sources &amp; visual elements are</w:t>
            </w:r>
            <w:r w:rsidR="001E50F6">
              <w:rPr>
                <w:rFonts w:asciiTheme="majorHAnsi" w:hAnsiTheme="majorHAnsi" w:cstheme="majorHAnsi"/>
                <w:sz w:val="22"/>
                <w:szCs w:val="22"/>
              </w:rPr>
              <w:t xml:space="preserve"> consistently &amp; completely </w:t>
            </w: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cited throughout</w:t>
            </w:r>
          </w:p>
        </w:tc>
      </w:tr>
      <w:tr w:rsidR="00E37598" w:rsidRPr="00371B6D" w14:paraId="7B8D9C55" w14:textId="77777777" w:rsidTr="00361344">
        <w:tc>
          <w:tcPr>
            <w:tcW w:w="13410" w:type="dxa"/>
            <w:gridSpan w:val="5"/>
            <w:shd w:val="clear" w:color="auto" w:fill="D9D9D9" w:themeFill="background1" w:themeFillShade="D9"/>
          </w:tcPr>
          <w:p w14:paraId="7E0D8FF7" w14:textId="6D48D262" w:rsidR="000D18F4" w:rsidRPr="00371B6D" w:rsidRDefault="004C2B0A" w:rsidP="003613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Understanding of information privilege</w:t>
            </w:r>
            <w:r w:rsidR="000D18F4" w:rsidRPr="00371B6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0D18F4" w:rsidRPr="00371B6D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A</w:t>
            </w:r>
            <w:r w:rsidR="000D18F4" w:rsidRPr="00371B6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ble to articulate </w:t>
            </w:r>
            <w:r w:rsidR="00F0192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an understanding of their own information privilege in order to grapple with ideas of social justice in </w:t>
            </w:r>
            <w:r w:rsidR="000D18F4" w:rsidRPr="00371B6D">
              <w:rPr>
                <w:rFonts w:asciiTheme="majorHAnsi" w:hAnsiTheme="majorHAnsi" w:cstheme="majorHAnsi"/>
                <w:i/>
                <w:sz w:val="22"/>
                <w:szCs w:val="22"/>
              </w:rPr>
              <w:t>the information economy.</w:t>
            </w:r>
          </w:p>
        </w:tc>
        <w:tc>
          <w:tcPr>
            <w:tcW w:w="1350" w:type="dxa"/>
            <w:shd w:val="clear" w:color="auto" w:fill="FFFFFF" w:themeFill="background1"/>
          </w:tcPr>
          <w:p w14:paraId="03D30236" w14:textId="77777777" w:rsidR="000D18F4" w:rsidRPr="00371B6D" w:rsidRDefault="000D18F4" w:rsidP="0036134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sz w:val="22"/>
                <w:szCs w:val="22"/>
              </w:rPr>
              <w:t>SCORE</w:t>
            </w:r>
          </w:p>
          <w:p w14:paraId="59E32EF7" w14:textId="51087668" w:rsidR="000D18F4" w:rsidRPr="00371B6D" w:rsidRDefault="000D18F4" w:rsidP="003613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sz w:val="22"/>
                <w:szCs w:val="22"/>
              </w:rPr>
              <w:t>_____</w:t>
            </w:r>
          </w:p>
        </w:tc>
      </w:tr>
      <w:tr w:rsidR="00E37598" w:rsidRPr="00371B6D" w14:paraId="641B7370" w14:textId="77777777" w:rsidTr="000D18F4">
        <w:tc>
          <w:tcPr>
            <w:tcW w:w="2949" w:type="dxa"/>
          </w:tcPr>
          <w:p w14:paraId="4CF4B761" w14:textId="01DF3390" w:rsidR="000D18F4" w:rsidRPr="00371B6D" w:rsidRDefault="000D18F4" w:rsidP="003613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Discussion prompts, if needed</w:t>
            </w:r>
          </w:p>
        </w:tc>
        <w:tc>
          <w:tcPr>
            <w:tcW w:w="2951" w:type="dxa"/>
          </w:tcPr>
          <w:p w14:paraId="632BCF8A" w14:textId="6AC9C173" w:rsidR="000D18F4" w:rsidRPr="00371B6D" w:rsidRDefault="000D18F4" w:rsidP="003613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Beginning – 1</w:t>
            </w:r>
          </w:p>
        </w:tc>
        <w:tc>
          <w:tcPr>
            <w:tcW w:w="2951" w:type="dxa"/>
          </w:tcPr>
          <w:p w14:paraId="22C5D007" w14:textId="590F4413" w:rsidR="000D18F4" w:rsidRPr="00371B6D" w:rsidRDefault="000D18F4" w:rsidP="003613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Developing – 2</w:t>
            </w:r>
          </w:p>
        </w:tc>
        <w:tc>
          <w:tcPr>
            <w:tcW w:w="2951" w:type="dxa"/>
          </w:tcPr>
          <w:p w14:paraId="19CA6FCA" w14:textId="39B38204" w:rsidR="000D18F4" w:rsidRPr="00371B6D" w:rsidRDefault="000D18F4" w:rsidP="003613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Accomplished – 3</w:t>
            </w:r>
          </w:p>
        </w:tc>
        <w:tc>
          <w:tcPr>
            <w:tcW w:w="2958" w:type="dxa"/>
            <w:gridSpan w:val="2"/>
          </w:tcPr>
          <w:p w14:paraId="062F6AA8" w14:textId="368FA99F" w:rsidR="000D18F4" w:rsidRPr="00371B6D" w:rsidRDefault="000D18F4" w:rsidP="003613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Exemplary – 4</w:t>
            </w:r>
          </w:p>
        </w:tc>
      </w:tr>
      <w:tr w:rsidR="00E37598" w:rsidRPr="00371B6D" w14:paraId="2064E9DA" w14:textId="77777777" w:rsidTr="000D18F4">
        <w:tc>
          <w:tcPr>
            <w:tcW w:w="2949" w:type="dxa"/>
          </w:tcPr>
          <w:p w14:paraId="692BE823" w14:textId="32B3885F" w:rsidR="000D18F4" w:rsidRDefault="000D18F4" w:rsidP="00361344">
            <w:pPr>
              <w:pStyle w:val="ListParagraph"/>
              <w:numPr>
                <w:ilvl w:val="0"/>
                <w:numId w:val="14"/>
              </w:numPr>
              <w:ind w:left="255" w:hanging="255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 xml:space="preserve">How did you access </w:t>
            </w:r>
            <w:r w:rsidR="00F01921">
              <w:rPr>
                <w:rFonts w:asciiTheme="majorHAnsi" w:hAnsiTheme="majorHAnsi" w:cstheme="majorHAnsi"/>
                <w:sz w:val="22"/>
                <w:szCs w:val="22"/>
              </w:rPr>
              <w:t>the information you used</w:t>
            </w: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2C837B0E" w14:textId="30AC483E" w:rsidR="001E50F6" w:rsidRPr="00371B6D" w:rsidRDefault="001E50F6" w:rsidP="00361344">
            <w:pPr>
              <w:pStyle w:val="ListParagraph"/>
              <w:numPr>
                <w:ilvl w:val="0"/>
                <w:numId w:val="14"/>
              </w:numPr>
              <w:ind w:left="255" w:hanging="25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What privilege do you have in being able to access the information you used? </w:t>
            </w:r>
          </w:p>
          <w:p w14:paraId="3B8959C2" w14:textId="37647907" w:rsidR="000D18F4" w:rsidRPr="00371B6D" w:rsidRDefault="000D18F4" w:rsidP="00361344">
            <w:pPr>
              <w:pStyle w:val="ListParagraph"/>
              <w:numPr>
                <w:ilvl w:val="0"/>
                <w:numId w:val="14"/>
              </w:numPr>
              <w:ind w:left="255" w:hanging="255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 xml:space="preserve">Did you use any PSU tools (e.g., library website, Get it at Penn State </w:t>
            </w:r>
            <w:r w:rsidR="001E50F6">
              <w:rPr>
                <w:rFonts w:asciiTheme="majorHAnsi" w:hAnsiTheme="majorHAnsi" w:cstheme="majorHAnsi"/>
                <w:sz w:val="22"/>
                <w:szCs w:val="22"/>
              </w:rPr>
              <w:t xml:space="preserve">button </w:t>
            </w: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on Google Scholar)?</w:t>
            </w:r>
          </w:p>
          <w:p w14:paraId="027C0258" w14:textId="77777777" w:rsidR="000D18F4" w:rsidRDefault="000D18F4" w:rsidP="001E50F6">
            <w:pPr>
              <w:pStyle w:val="ListParagraph"/>
              <w:numPr>
                <w:ilvl w:val="0"/>
                <w:numId w:val="14"/>
              </w:numPr>
              <w:ind w:left="255" w:hanging="255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How would your project have changed if you couldn’t use PSU tools</w:t>
            </w:r>
            <w:r w:rsidR="00E37598" w:rsidRPr="00371B6D">
              <w:rPr>
                <w:rFonts w:asciiTheme="majorHAnsi" w:hAnsiTheme="majorHAnsi" w:cstheme="majorHAnsi"/>
                <w:sz w:val="22"/>
                <w:szCs w:val="22"/>
              </w:rPr>
              <w:t>, had to only use free sources, or had to personally pay for sources</w:t>
            </w:r>
            <w:r w:rsidR="001E50F6">
              <w:rPr>
                <w:rFonts w:asciiTheme="majorHAnsi" w:hAnsiTheme="majorHAnsi" w:cstheme="majorHAnsi"/>
                <w:sz w:val="22"/>
                <w:szCs w:val="22"/>
              </w:rPr>
              <w:t>?</w:t>
            </w:r>
            <w:r w:rsidR="00E37598" w:rsidRPr="001E50F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C2889AD" w14:textId="417361CE" w:rsidR="001E50F6" w:rsidRPr="001E50F6" w:rsidRDefault="001E50F6" w:rsidP="001E50F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1" w:type="dxa"/>
          </w:tcPr>
          <w:p w14:paraId="0A365A3D" w14:textId="66414478" w:rsidR="000D18F4" w:rsidRPr="00371B6D" w:rsidRDefault="000D18F4" w:rsidP="001E50F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6" w:hanging="194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 xml:space="preserve">Does not </w:t>
            </w:r>
            <w:r w:rsidR="001E50F6">
              <w:rPr>
                <w:rFonts w:asciiTheme="majorHAnsi" w:hAnsiTheme="majorHAnsi" w:cstheme="majorHAnsi"/>
                <w:sz w:val="22"/>
                <w:szCs w:val="22"/>
              </w:rPr>
              <w:t>acknowledge</w:t>
            </w: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 xml:space="preserve"> that information has a cost</w:t>
            </w:r>
            <w:r w:rsidR="001E50F6">
              <w:rPr>
                <w:rFonts w:asciiTheme="majorHAnsi" w:hAnsiTheme="majorHAnsi" w:cstheme="majorHAnsi"/>
                <w:sz w:val="22"/>
                <w:szCs w:val="22"/>
              </w:rPr>
              <w:t xml:space="preserve"> or that </w:t>
            </w: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access is limited based on institutional affiliation (or lack thereof)</w:t>
            </w:r>
          </w:p>
        </w:tc>
        <w:tc>
          <w:tcPr>
            <w:tcW w:w="2951" w:type="dxa"/>
          </w:tcPr>
          <w:p w14:paraId="7E98CC72" w14:textId="77777777" w:rsidR="00E37598" w:rsidRPr="00371B6D" w:rsidRDefault="000D18F4" w:rsidP="0036134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81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Acknowledges some information is found freely on the web &amp; some is found through library databases</w:t>
            </w:r>
          </w:p>
          <w:p w14:paraId="623085F6" w14:textId="50C7085E" w:rsidR="000D18F4" w:rsidRPr="00371B6D" w:rsidRDefault="000D18F4" w:rsidP="0036134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81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Can only vaguely describe what that means about cost &amp; access</w:t>
            </w:r>
          </w:p>
        </w:tc>
        <w:tc>
          <w:tcPr>
            <w:tcW w:w="2951" w:type="dxa"/>
          </w:tcPr>
          <w:p w14:paraId="3BA41404" w14:textId="77777777" w:rsidR="00E37598" w:rsidRPr="00371B6D" w:rsidRDefault="000D18F4" w:rsidP="0036134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11" w:hanging="239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Acknowledges that some information is found freely on the web &amp; that some is found through library databases</w:t>
            </w:r>
          </w:p>
          <w:p w14:paraId="7A902A38" w14:textId="190E09A8" w:rsidR="000D18F4" w:rsidRPr="00371B6D" w:rsidRDefault="000D18F4" w:rsidP="0036134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11" w:hanging="239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Can describe the impact cost &amp; access might have on their own research</w:t>
            </w:r>
            <w:r w:rsidR="001E50F6">
              <w:rPr>
                <w:rFonts w:asciiTheme="majorHAnsi" w:hAnsiTheme="majorHAnsi" w:cstheme="majorHAnsi"/>
                <w:sz w:val="22"/>
                <w:szCs w:val="22"/>
              </w:rPr>
              <w:t xml:space="preserve"> &amp; that of others</w:t>
            </w:r>
          </w:p>
        </w:tc>
        <w:tc>
          <w:tcPr>
            <w:tcW w:w="2958" w:type="dxa"/>
            <w:gridSpan w:val="2"/>
          </w:tcPr>
          <w:p w14:paraId="46CE0E4F" w14:textId="69B6F609" w:rsidR="000D18F4" w:rsidRPr="00371B6D" w:rsidRDefault="000D18F4" w:rsidP="003613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Meets all “Accomplished” criteria &amp;</w:t>
            </w:r>
            <w:r w:rsidR="00E37598" w:rsidRPr="00371B6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71B6D">
              <w:rPr>
                <w:rFonts w:asciiTheme="majorHAnsi" w:hAnsiTheme="majorHAnsi" w:cstheme="majorHAnsi"/>
                <w:iCs/>
                <w:sz w:val="22"/>
                <w:szCs w:val="22"/>
              </w:rPr>
              <w:t>acknowledges</w:t>
            </w:r>
            <w:r w:rsidRPr="00371B6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</w:t>
            </w: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their role as an information</w:t>
            </w:r>
          </w:p>
          <w:p w14:paraId="07B0B037" w14:textId="2CE204E0" w:rsidR="000D18F4" w:rsidRPr="00371B6D" w:rsidRDefault="000D18F4" w:rsidP="003613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producer who thinks about how they share</w:t>
            </w:r>
            <w:r w:rsidR="00E37598" w:rsidRPr="00371B6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their work with a broader community</w:t>
            </w:r>
          </w:p>
        </w:tc>
      </w:tr>
    </w:tbl>
    <w:p w14:paraId="5506C153" w14:textId="4A070E3B" w:rsidR="00E37598" w:rsidRPr="00371B6D" w:rsidRDefault="00E37598" w:rsidP="00361344">
      <w:pPr>
        <w:jc w:val="right"/>
        <w:rPr>
          <w:rFonts w:asciiTheme="majorHAnsi" w:hAnsiTheme="majorHAnsi" w:cstheme="majorHAnsi"/>
          <w:b/>
          <w:sz w:val="22"/>
          <w:szCs w:val="22"/>
        </w:rPr>
      </w:pPr>
      <w:r w:rsidRPr="00371B6D">
        <w:rPr>
          <w:rFonts w:asciiTheme="majorHAnsi" w:hAnsiTheme="majorHAnsi" w:cstheme="majorHAnsi"/>
          <w:b/>
          <w:sz w:val="22"/>
          <w:szCs w:val="22"/>
        </w:rPr>
        <w:br/>
      </w:r>
      <w:r w:rsidR="00FC4197" w:rsidRPr="00371B6D">
        <w:rPr>
          <w:rFonts w:asciiTheme="majorHAnsi" w:hAnsiTheme="majorHAnsi" w:cstheme="majorHAnsi"/>
          <w:b/>
          <w:sz w:val="22"/>
          <w:szCs w:val="22"/>
        </w:rPr>
        <w:t>Judging notes &amp; comments</w:t>
      </w:r>
      <w:r w:rsidR="0035670C">
        <w:rPr>
          <w:rFonts w:asciiTheme="majorHAnsi" w:hAnsiTheme="majorHAnsi" w:cstheme="majorHAnsi"/>
          <w:b/>
          <w:sz w:val="22"/>
          <w:szCs w:val="22"/>
        </w:rPr>
        <w:t>:</w:t>
      </w:r>
      <w:r w:rsidR="00FC4197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B0722" w:rsidRPr="00371B6D">
        <w:rPr>
          <w:rFonts w:asciiTheme="majorHAnsi" w:hAnsiTheme="majorHAnsi" w:cstheme="majorHAnsi"/>
          <w:b/>
          <w:sz w:val="22"/>
          <w:szCs w:val="22"/>
        </w:rPr>
        <w:t>TOTAL SCORE _________</w:t>
      </w:r>
    </w:p>
    <w:p w14:paraId="5FF39044" w14:textId="0315E50E" w:rsidR="00E37598" w:rsidRPr="00371B6D" w:rsidRDefault="00E37598" w:rsidP="00361344">
      <w:pPr>
        <w:rPr>
          <w:rFonts w:asciiTheme="majorHAnsi" w:hAnsiTheme="majorHAnsi" w:cstheme="majorHAnsi"/>
          <w:b/>
          <w:sz w:val="22"/>
          <w:szCs w:val="22"/>
        </w:rPr>
      </w:pPr>
    </w:p>
    <w:sectPr w:rsidR="00E37598" w:rsidRPr="00371B6D" w:rsidSect="001E50F6">
      <w:headerReference w:type="default" r:id="rId7"/>
      <w:footerReference w:type="default" r:id="rId8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0E4FB" w14:textId="77777777" w:rsidR="00972B0D" w:rsidRDefault="00972B0D" w:rsidP="00D40A75">
      <w:r>
        <w:separator/>
      </w:r>
    </w:p>
  </w:endnote>
  <w:endnote w:type="continuationSeparator" w:id="0">
    <w:p w14:paraId="32253614" w14:textId="77777777" w:rsidR="00972B0D" w:rsidRDefault="00972B0D" w:rsidP="00D4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8E60" w14:textId="7BB4ECE1" w:rsidR="00D40A75" w:rsidRPr="00831E4B" w:rsidRDefault="00D40A75" w:rsidP="00831E4B">
    <w:pPr>
      <w:pStyle w:val="Footer"/>
    </w:pPr>
    <w:r w:rsidRPr="00831E4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4891" w14:textId="77777777" w:rsidR="00972B0D" w:rsidRDefault="00972B0D" w:rsidP="00D40A75">
      <w:r>
        <w:separator/>
      </w:r>
    </w:p>
  </w:footnote>
  <w:footnote w:type="continuationSeparator" w:id="0">
    <w:p w14:paraId="19888020" w14:textId="77777777" w:rsidR="00972B0D" w:rsidRDefault="00972B0D" w:rsidP="00D4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0C10" w14:textId="5C3F2B9C" w:rsidR="00831E4B" w:rsidRPr="00C76544" w:rsidRDefault="008B0722" w:rsidP="00AE4F0C">
    <w:pPr>
      <w:pStyle w:val="Footer"/>
      <w:rPr>
        <w:rFonts w:asciiTheme="majorHAnsi" w:hAnsiTheme="majorHAnsi" w:cstheme="majorHAnsi"/>
        <w:sz w:val="22"/>
        <w:szCs w:val="22"/>
      </w:rPr>
    </w:pPr>
    <w:r w:rsidRPr="00C76544">
      <w:rPr>
        <w:rFonts w:asciiTheme="majorHAnsi" w:hAnsiTheme="majorHAnsi" w:cstheme="majorHAnsi"/>
        <w:sz w:val="22"/>
        <w:szCs w:val="22"/>
      </w:rPr>
      <w:t>Judging Rubric – Information Literacy</w:t>
    </w:r>
    <w:r w:rsidR="00AE4F0C" w:rsidRPr="00C76544">
      <w:rPr>
        <w:rFonts w:asciiTheme="majorHAnsi" w:hAnsiTheme="majorHAnsi" w:cstheme="majorHAnsi"/>
        <w:i/>
        <w:sz w:val="22"/>
        <w:szCs w:val="22"/>
      </w:rPr>
      <w:tab/>
    </w:r>
    <w:r w:rsidR="00AE4F0C" w:rsidRPr="00C76544">
      <w:rPr>
        <w:rFonts w:asciiTheme="majorHAnsi" w:hAnsiTheme="majorHAnsi" w:cstheme="majorHAnsi"/>
        <w:i/>
        <w:sz w:val="22"/>
        <w:szCs w:val="22"/>
      </w:rPr>
      <w:tab/>
    </w:r>
    <w:r w:rsidR="00C76544">
      <w:rPr>
        <w:rFonts w:asciiTheme="majorHAnsi" w:hAnsiTheme="majorHAnsi" w:cstheme="majorHAnsi"/>
        <w:i/>
        <w:sz w:val="22"/>
        <w:szCs w:val="22"/>
      </w:rPr>
      <w:t xml:space="preserve">                                                                                           </w:t>
    </w:r>
    <w:r w:rsidR="006E537B" w:rsidRPr="00C76544">
      <w:rPr>
        <w:rFonts w:asciiTheme="majorHAnsi" w:hAnsiTheme="majorHAnsi" w:cstheme="majorHAnsi"/>
        <w:i/>
        <w:sz w:val="22"/>
        <w:szCs w:val="22"/>
      </w:rPr>
      <w:t xml:space="preserve">  </w:t>
    </w:r>
    <w:r w:rsidR="006E537B" w:rsidRPr="00C76544">
      <w:rPr>
        <w:rFonts w:asciiTheme="majorHAnsi" w:hAnsiTheme="majorHAnsi" w:cstheme="majorHAnsi"/>
        <w:sz w:val="22"/>
        <w:szCs w:val="22"/>
      </w:rPr>
      <w:t xml:space="preserve">Judge ______________________________   </w:t>
    </w:r>
    <w:r w:rsidR="009E48A8">
      <w:rPr>
        <w:rFonts w:asciiTheme="majorHAnsi" w:hAnsiTheme="majorHAnsi" w:cstheme="majorHAnsi"/>
        <w:sz w:val="22"/>
        <w:szCs w:val="22"/>
      </w:rPr>
      <w:t xml:space="preserve">Project </w:t>
    </w:r>
    <w:r w:rsidR="00AE4F0C" w:rsidRPr="00C76544">
      <w:rPr>
        <w:rFonts w:asciiTheme="majorHAnsi" w:hAnsiTheme="majorHAnsi" w:cstheme="majorHAnsi"/>
        <w:sz w:val="22"/>
        <w:szCs w:val="22"/>
      </w:rPr>
      <w:t># ______</w:t>
    </w:r>
  </w:p>
  <w:p w14:paraId="713A54EB" w14:textId="77777777" w:rsidR="00AE4F0C" w:rsidRPr="00AE4F0C" w:rsidRDefault="00AE4F0C" w:rsidP="00AE4F0C">
    <w:pPr>
      <w:pStyle w:val="Footer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315"/>
    <w:multiLevelType w:val="hybridMultilevel"/>
    <w:tmpl w:val="B20643FC"/>
    <w:lvl w:ilvl="0" w:tplc="AE4ACC5C">
      <w:start w:val="1"/>
      <w:numFmt w:val="decimal"/>
      <w:lvlText w:val="%1."/>
      <w:lvlJc w:val="left"/>
      <w:pPr>
        <w:ind w:left="720" w:hanging="360"/>
      </w:pPr>
    </w:lvl>
    <w:lvl w:ilvl="1" w:tplc="92FE9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63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EC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EC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C8F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AE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46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E66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54BE"/>
    <w:multiLevelType w:val="hybridMultilevel"/>
    <w:tmpl w:val="B2AE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7DDF"/>
    <w:multiLevelType w:val="hybridMultilevel"/>
    <w:tmpl w:val="346A46FA"/>
    <w:lvl w:ilvl="0" w:tplc="59FA240E">
      <w:start w:val="1"/>
      <w:numFmt w:val="decimal"/>
      <w:lvlText w:val="%1."/>
      <w:lvlJc w:val="left"/>
      <w:pPr>
        <w:ind w:left="720" w:hanging="360"/>
      </w:pPr>
    </w:lvl>
    <w:lvl w:ilvl="1" w:tplc="ACF81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847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60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A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27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0A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A8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67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6007"/>
    <w:multiLevelType w:val="hybridMultilevel"/>
    <w:tmpl w:val="A580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7AFE"/>
    <w:multiLevelType w:val="hybridMultilevel"/>
    <w:tmpl w:val="8C8E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05277"/>
    <w:multiLevelType w:val="hybridMultilevel"/>
    <w:tmpl w:val="D6C4D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2701A"/>
    <w:multiLevelType w:val="hybridMultilevel"/>
    <w:tmpl w:val="ECF0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3569B"/>
    <w:multiLevelType w:val="hybridMultilevel"/>
    <w:tmpl w:val="72A23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66E90"/>
    <w:multiLevelType w:val="hybridMultilevel"/>
    <w:tmpl w:val="CC3A68EC"/>
    <w:lvl w:ilvl="0" w:tplc="E260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1487E"/>
    <w:multiLevelType w:val="hybridMultilevel"/>
    <w:tmpl w:val="8DB4C1CC"/>
    <w:lvl w:ilvl="0" w:tplc="2EC2104A">
      <w:start w:val="1"/>
      <w:numFmt w:val="decimal"/>
      <w:lvlText w:val="%1."/>
      <w:lvlJc w:val="left"/>
      <w:pPr>
        <w:ind w:left="720" w:hanging="360"/>
      </w:pPr>
    </w:lvl>
    <w:lvl w:ilvl="1" w:tplc="6570F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01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C6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45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304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83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E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40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40115"/>
    <w:multiLevelType w:val="hybridMultilevel"/>
    <w:tmpl w:val="5268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A5323"/>
    <w:multiLevelType w:val="hybridMultilevel"/>
    <w:tmpl w:val="A368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401EF"/>
    <w:multiLevelType w:val="hybridMultilevel"/>
    <w:tmpl w:val="9FC6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D5D05"/>
    <w:multiLevelType w:val="hybridMultilevel"/>
    <w:tmpl w:val="8EE69B98"/>
    <w:lvl w:ilvl="0" w:tplc="892CF802">
      <w:start w:val="1"/>
      <w:numFmt w:val="decimal"/>
      <w:lvlText w:val="%1."/>
      <w:lvlJc w:val="left"/>
      <w:pPr>
        <w:ind w:left="720" w:hanging="360"/>
      </w:pPr>
    </w:lvl>
    <w:lvl w:ilvl="1" w:tplc="12E4F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84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C0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4E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C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C6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2C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EA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105C6"/>
    <w:multiLevelType w:val="hybridMultilevel"/>
    <w:tmpl w:val="382EB3AA"/>
    <w:lvl w:ilvl="0" w:tplc="F2D693C4">
      <w:start w:val="1"/>
      <w:numFmt w:val="decimal"/>
      <w:lvlText w:val="%1."/>
      <w:lvlJc w:val="left"/>
      <w:pPr>
        <w:ind w:left="720" w:hanging="360"/>
      </w:pPr>
    </w:lvl>
    <w:lvl w:ilvl="1" w:tplc="4E50A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CB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C0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8D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083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24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62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809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51E54"/>
    <w:multiLevelType w:val="hybridMultilevel"/>
    <w:tmpl w:val="56845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86F32"/>
    <w:multiLevelType w:val="hybridMultilevel"/>
    <w:tmpl w:val="C8DAD00C"/>
    <w:lvl w:ilvl="0" w:tplc="E260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4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12"/>
  </w:num>
  <w:num w:numId="12">
    <w:abstractNumId w:val="15"/>
  </w:num>
  <w:num w:numId="13">
    <w:abstractNumId w:val="5"/>
  </w:num>
  <w:num w:numId="14">
    <w:abstractNumId w:val="7"/>
  </w:num>
  <w:num w:numId="15">
    <w:abstractNumId w:val="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27"/>
    <w:rsid w:val="00003DCA"/>
    <w:rsid w:val="0001496F"/>
    <w:rsid w:val="00046CDD"/>
    <w:rsid w:val="00053156"/>
    <w:rsid w:val="000D18F4"/>
    <w:rsid w:val="00116FCC"/>
    <w:rsid w:val="001E0105"/>
    <w:rsid w:val="001E50F6"/>
    <w:rsid w:val="002214C6"/>
    <w:rsid w:val="002E30CD"/>
    <w:rsid w:val="00304156"/>
    <w:rsid w:val="00333429"/>
    <w:rsid w:val="0035670C"/>
    <w:rsid w:val="00361344"/>
    <w:rsid w:val="0036588B"/>
    <w:rsid w:val="00371B6D"/>
    <w:rsid w:val="00372D60"/>
    <w:rsid w:val="003801C1"/>
    <w:rsid w:val="00382A25"/>
    <w:rsid w:val="004700C3"/>
    <w:rsid w:val="004733C3"/>
    <w:rsid w:val="00476950"/>
    <w:rsid w:val="004B7667"/>
    <w:rsid w:val="004C2B0A"/>
    <w:rsid w:val="004D63DB"/>
    <w:rsid w:val="0053462B"/>
    <w:rsid w:val="00581368"/>
    <w:rsid w:val="005973F7"/>
    <w:rsid w:val="005D7E2F"/>
    <w:rsid w:val="005F0310"/>
    <w:rsid w:val="005F6868"/>
    <w:rsid w:val="0061366F"/>
    <w:rsid w:val="00675604"/>
    <w:rsid w:val="00690BEA"/>
    <w:rsid w:val="006C39C4"/>
    <w:rsid w:val="006E537B"/>
    <w:rsid w:val="006E6F02"/>
    <w:rsid w:val="007270C8"/>
    <w:rsid w:val="007342C2"/>
    <w:rsid w:val="0075030A"/>
    <w:rsid w:val="007947E2"/>
    <w:rsid w:val="007C460D"/>
    <w:rsid w:val="007F5F1A"/>
    <w:rsid w:val="00801C73"/>
    <w:rsid w:val="00831E4B"/>
    <w:rsid w:val="00861B20"/>
    <w:rsid w:val="00873F55"/>
    <w:rsid w:val="00886206"/>
    <w:rsid w:val="008A1131"/>
    <w:rsid w:val="008A1DA1"/>
    <w:rsid w:val="008A4B1B"/>
    <w:rsid w:val="008B0722"/>
    <w:rsid w:val="008C101C"/>
    <w:rsid w:val="00902DD4"/>
    <w:rsid w:val="00972B0D"/>
    <w:rsid w:val="009779DD"/>
    <w:rsid w:val="009829F3"/>
    <w:rsid w:val="009E48A8"/>
    <w:rsid w:val="00A32F9F"/>
    <w:rsid w:val="00A53F8F"/>
    <w:rsid w:val="00A74D13"/>
    <w:rsid w:val="00AA4B61"/>
    <w:rsid w:val="00AE4F0C"/>
    <w:rsid w:val="00AE66E6"/>
    <w:rsid w:val="00BD5896"/>
    <w:rsid w:val="00C06629"/>
    <w:rsid w:val="00C26DCA"/>
    <w:rsid w:val="00C477F7"/>
    <w:rsid w:val="00C71419"/>
    <w:rsid w:val="00C76544"/>
    <w:rsid w:val="00D40A75"/>
    <w:rsid w:val="00D62027"/>
    <w:rsid w:val="00DB4221"/>
    <w:rsid w:val="00DF5DF5"/>
    <w:rsid w:val="00E14BA4"/>
    <w:rsid w:val="00E27E53"/>
    <w:rsid w:val="00E31922"/>
    <w:rsid w:val="00E3656D"/>
    <w:rsid w:val="00E37598"/>
    <w:rsid w:val="00E37CDD"/>
    <w:rsid w:val="00E40324"/>
    <w:rsid w:val="00E91FF7"/>
    <w:rsid w:val="00EB5FBE"/>
    <w:rsid w:val="00EC6FF1"/>
    <w:rsid w:val="00ED5AFD"/>
    <w:rsid w:val="00EE30DA"/>
    <w:rsid w:val="00EE5897"/>
    <w:rsid w:val="00EF2189"/>
    <w:rsid w:val="00F01921"/>
    <w:rsid w:val="00F429B4"/>
    <w:rsid w:val="00F47E83"/>
    <w:rsid w:val="00FC4197"/>
    <w:rsid w:val="00FC5074"/>
    <w:rsid w:val="52E1B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C55D66"/>
  <w14:defaultImageDpi w14:val="300"/>
  <w15:docId w15:val="{06C94095-5CBF-9C4C-A95D-D4585766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 Light" w:eastAsiaTheme="minorEastAsia" w:hAnsi="Helvetica Neue Ligh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A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A75"/>
  </w:style>
  <w:style w:type="paragraph" w:styleId="Footer">
    <w:name w:val="footer"/>
    <w:basedOn w:val="Normal"/>
    <w:link w:val="FooterChar"/>
    <w:uiPriority w:val="99"/>
    <w:unhideWhenUsed/>
    <w:rsid w:val="00D40A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A75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3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7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 Libraries</dc:creator>
  <cp:keywords/>
  <dc:description/>
  <cp:lastModifiedBy>Stone, Jeffrey</cp:lastModifiedBy>
  <cp:revision>2</cp:revision>
  <cp:lastPrinted>2020-12-16T21:03:00Z</cp:lastPrinted>
  <dcterms:created xsi:type="dcterms:W3CDTF">2021-12-08T17:57:00Z</dcterms:created>
  <dcterms:modified xsi:type="dcterms:W3CDTF">2021-12-08T17:57:00Z</dcterms:modified>
</cp:coreProperties>
</file>